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3A" w:rsidRDefault="00A3193A" w:rsidP="00A3193A">
      <w:pPr>
        <w:pStyle w:val="Heading1"/>
        <w:ind w:left="-5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6A14AF" wp14:editId="63A84F8B">
            <wp:simplePos x="0" y="0"/>
            <wp:positionH relativeFrom="column">
              <wp:posOffset>2389505</wp:posOffset>
            </wp:positionH>
            <wp:positionV relativeFrom="paragraph">
              <wp:posOffset>0</wp:posOffset>
            </wp:positionV>
            <wp:extent cx="1189990" cy="1054735"/>
            <wp:effectExtent l="0" t="0" r="0" b="0"/>
            <wp:wrapTight wrapText="bothSides">
              <wp:wrapPolygon edited="0">
                <wp:start x="0" y="0"/>
                <wp:lineTo x="0" y="21067"/>
                <wp:lineTo x="21093" y="21067"/>
                <wp:lineTo x="210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aciter 1714 Crest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93A" w:rsidRDefault="00A3193A" w:rsidP="00A3193A">
      <w:pPr>
        <w:pStyle w:val="Heading1"/>
        <w:ind w:left="-5"/>
      </w:pPr>
    </w:p>
    <w:p w:rsidR="00A3193A" w:rsidRDefault="00A3193A" w:rsidP="00A3193A">
      <w:pPr>
        <w:pStyle w:val="Heading1"/>
        <w:ind w:left="-5"/>
      </w:pPr>
    </w:p>
    <w:p w:rsidR="00A3193A" w:rsidRDefault="00A3193A" w:rsidP="00A3193A">
      <w:pPr>
        <w:pStyle w:val="Heading1"/>
        <w:ind w:left="-5"/>
      </w:pPr>
    </w:p>
    <w:p w:rsidR="00A3193A" w:rsidRPr="00A3193A" w:rsidRDefault="004B1EBB" w:rsidP="002250DD">
      <w:pPr>
        <w:pStyle w:val="Heading1"/>
        <w:ind w:left="-5"/>
        <w:jc w:val="center"/>
      </w:pPr>
      <w:r>
        <w:t>Careers Policy</w:t>
      </w:r>
    </w:p>
    <w:p w:rsidR="00A3193A" w:rsidRDefault="00A3193A">
      <w:pPr>
        <w:pStyle w:val="Heading1"/>
        <w:ind w:left="-5"/>
      </w:pPr>
    </w:p>
    <w:p w:rsidR="00441706" w:rsidRDefault="002250DD">
      <w:pPr>
        <w:spacing w:after="375" w:line="250" w:lineRule="auto"/>
        <w:ind w:left="-5" w:right="251" w:hanging="10"/>
        <w:jc w:val="both"/>
        <w:rPr>
          <w:rFonts w:ascii="Verdana" w:eastAsia="Verdana" w:hAnsi="Verdana" w:cs="Verdana"/>
          <w:color w:val="333333"/>
          <w:sz w:val="24"/>
        </w:rPr>
      </w:pPr>
      <w:r>
        <w:rPr>
          <w:rFonts w:ascii="Verdana" w:eastAsia="Verdana" w:hAnsi="Verdana" w:cs="Verdana"/>
          <w:color w:val="333333"/>
          <w:sz w:val="24"/>
        </w:rPr>
        <w:t xml:space="preserve">Archbishop </w:t>
      </w:r>
      <w:proofErr w:type="spellStart"/>
      <w:r>
        <w:rPr>
          <w:rFonts w:ascii="Verdana" w:eastAsia="Verdana" w:hAnsi="Verdana" w:cs="Verdana"/>
          <w:color w:val="333333"/>
          <w:sz w:val="24"/>
        </w:rPr>
        <w:t>Tenison’s</w:t>
      </w:r>
      <w:proofErr w:type="spellEnd"/>
      <w:r>
        <w:rPr>
          <w:rFonts w:ascii="Verdana" w:eastAsia="Verdana" w:hAnsi="Verdana" w:cs="Verdana"/>
          <w:color w:val="333333"/>
          <w:sz w:val="24"/>
        </w:rPr>
        <w:t xml:space="preserve"> Church of England High School </w:t>
      </w:r>
      <w:r w:rsidR="00441706">
        <w:rPr>
          <w:rFonts w:ascii="Verdana" w:eastAsia="Verdana" w:hAnsi="Verdana" w:cs="Verdana"/>
          <w:color w:val="333333"/>
          <w:sz w:val="24"/>
        </w:rPr>
        <w:t>Careers Guidance Policy is currently being updated.</w:t>
      </w:r>
    </w:p>
    <w:p w:rsidR="0068062C" w:rsidRDefault="00441706">
      <w:pPr>
        <w:spacing w:after="375" w:line="250" w:lineRule="auto"/>
        <w:ind w:left="-5" w:right="251" w:hanging="10"/>
        <w:jc w:val="both"/>
        <w:rPr>
          <w:rFonts w:ascii="Verdana" w:eastAsia="Verdana" w:hAnsi="Verdana" w:cs="Verdana"/>
          <w:color w:val="333333"/>
          <w:sz w:val="24"/>
        </w:rPr>
      </w:pPr>
      <w:r>
        <w:rPr>
          <w:rFonts w:ascii="Verdana" w:eastAsia="Verdana" w:hAnsi="Verdana" w:cs="Verdana"/>
          <w:color w:val="333333"/>
          <w:sz w:val="24"/>
        </w:rPr>
        <w:t xml:space="preserve">Our Careers Guidance contact is Jess </w:t>
      </w:r>
      <w:proofErr w:type="spellStart"/>
      <w:r>
        <w:rPr>
          <w:rFonts w:ascii="Verdana" w:eastAsia="Verdana" w:hAnsi="Verdana" w:cs="Verdana"/>
          <w:color w:val="333333"/>
          <w:sz w:val="24"/>
        </w:rPr>
        <w:t>Caplehorne</w:t>
      </w:r>
      <w:proofErr w:type="spellEnd"/>
      <w:r>
        <w:rPr>
          <w:rFonts w:ascii="Verdana" w:eastAsia="Verdana" w:hAnsi="Verdana" w:cs="Verdana"/>
          <w:color w:val="333333"/>
          <w:sz w:val="24"/>
        </w:rPr>
        <w:t xml:space="preserve"> and she can be contacted by email at </w:t>
      </w:r>
      <w:hyperlink r:id="rId6" w:history="1">
        <w:r w:rsidRPr="00C90AC8">
          <w:rPr>
            <w:rStyle w:val="Hyperlink"/>
            <w:rFonts w:ascii="Verdana" w:eastAsia="Verdana" w:hAnsi="Verdana" w:cs="Verdana"/>
            <w:sz w:val="24"/>
          </w:rPr>
          <w:t>office@archten.croydon.sch.uk</w:t>
        </w:r>
      </w:hyperlink>
    </w:p>
    <w:p w:rsidR="00441706" w:rsidRDefault="00441706">
      <w:pPr>
        <w:spacing w:after="375" w:line="250" w:lineRule="auto"/>
        <w:ind w:left="-5" w:right="251" w:hanging="10"/>
        <w:jc w:val="both"/>
        <w:rPr>
          <w:rFonts w:ascii="Verdana" w:eastAsia="Verdana" w:hAnsi="Verdana" w:cs="Verdana"/>
          <w:color w:val="333333"/>
          <w:sz w:val="24"/>
        </w:rPr>
      </w:pPr>
    </w:p>
    <w:p w:rsidR="00441706" w:rsidRDefault="00441706">
      <w:pPr>
        <w:spacing w:after="375" w:line="250" w:lineRule="auto"/>
        <w:ind w:left="-5" w:right="251" w:hanging="10"/>
        <w:jc w:val="both"/>
      </w:pPr>
      <w:bookmarkStart w:id="0" w:name="_GoBack"/>
      <w:bookmarkEnd w:id="0"/>
    </w:p>
    <w:p w:rsidR="0068062C" w:rsidRDefault="0068062C">
      <w:pPr>
        <w:spacing w:after="0"/>
      </w:pPr>
    </w:p>
    <w:sectPr w:rsidR="0068062C" w:rsidSect="00A3193A">
      <w:pgSz w:w="11910" w:h="16845"/>
      <w:pgMar w:top="426" w:right="1451" w:bottom="1496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369E1"/>
    <w:multiLevelType w:val="hybridMultilevel"/>
    <w:tmpl w:val="66E61AD6"/>
    <w:lvl w:ilvl="0" w:tplc="F118AD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C1178">
      <w:start w:val="1"/>
      <w:numFmt w:val="bullet"/>
      <w:lvlText w:val="o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7612F8">
      <w:start w:val="1"/>
      <w:numFmt w:val="bullet"/>
      <w:lvlText w:val="▪"/>
      <w:lvlJc w:val="left"/>
      <w:pPr>
        <w:ind w:left="2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80C9E2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A25236">
      <w:start w:val="1"/>
      <w:numFmt w:val="bullet"/>
      <w:lvlText w:val="o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AAF6BE">
      <w:start w:val="1"/>
      <w:numFmt w:val="bullet"/>
      <w:lvlText w:val="▪"/>
      <w:lvlJc w:val="left"/>
      <w:pPr>
        <w:ind w:left="4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8E798A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0143C">
      <w:start w:val="1"/>
      <w:numFmt w:val="bullet"/>
      <w:lvlText w:val="o"/>
      <w:lvlJc w:val="left"/>
      <w:pPr>
        <w:ind w:left="5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F64470">
      <w:start w:val="1"/>
      <w:numFmt w:val="bullet"/>
      <w:lvlText w:val="▪"/>
      <w:lvlJc w:val="left"/>
      <w:pPr>
        <w:ind w:left="6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C441C"/>
    <w:multiLevelType w:val="hybridMultilevel"/>
    <w:tmpl w:val="702A8D92"/>
    <w:lvl w:ilvl="0" w:tplc="8C62EE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0E2A2E">
      <w:start w:val="1"/>
      <w:numFmt w:val="bullet"/>
      <w:lvlText w:val="o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DAFA08">
      <w:start w:val="1"/>
      <w:numFmt w:val="bullet"/>
      <w:lvlText w:val="▪"/>
      <w:lvlJc w:val="left"/>
      <w:pPr>
        <w:ind w:left="2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28A876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C46DC">
      <w:start w:val="1"/>
      <w:numFmt w:val="bullet"/>
      <w:lvlText w:val="o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F0A37A">
      <w:start w:val="1"/>
      <w:numFmt w:val="bullet"/>
      <w:lvlText w:val="▪"/>
      <w:lvlJc w:val="left"/>
      <w:pPr>
        <w:ind w:left="4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8A2156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868F80">
      <w:start w:val="1"/>
      <w:numFmt w:val="bullet"/>
      <w:lvlText w:val="o"/>
      <w:lvlJc w:val="left"/>
      <w:pPr>
        <w:ind w:left="5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8E7874">
      <w:start w:val="1"/>
      <w:numFmt w:val="bullet"/>
      <w:lvlText w:val="▪"/>
      <w:lvlJc w:val="left"/>
      <w:pPr>
        <w:ind w:left="6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2C"/>
    <w:rsid w:val="002250DD"/>
    <w:rsid w:val="00441706"/>
    <w:rsid w:val="004B1EBB"/>
    <w:rsid w:val="00581731"/>
    <w:rsid w:val="0068062C"/>
    <w:rsid w:val="00A3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E1DB0-36B3-40FF-B01A-C8D4B1F0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3"/>
      <w:ind w:left="10" w:hanging="10"/>
      <w:outlineLvl w:val="0"/>
    </w:pPr>
    <w:rPr>
      <w:rFonts w:ascii="Verdana" w:eastAsia="Verdana" w:hAnsi="Verdana" w:cs="Verdana"/>
      <w:b/>
      <w:color w:val="315EA8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1"/>
      <w:outlineLvl w:val="1"/>
    </w:pPr>
    <w:rPr>
      <w:rFonts w:ascii="Verdana" w:eastAsia="Verdana" w:hAnsi="Verdana" w:cs="Verdana"/>
      <w:b/>
      <w:color w:val="315EA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315EA8"/>
      <w:sz w:val="24"/>
    </w:rPr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315EA8"/>
      <w:sz w:val="36"/>
    </w:rPr>
  </w:style>
  <w:style w:type="character" w:styleId="Hyperlink">
    <w:name w:val="Hyperlink"/>
    <w:basedOn w:val="DefaultParagraphFont"/>
    <w:uiPriority w:val="99"/>
    <w:unhideWhenUsed/>
    <w:rsid w:val="00441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rchten.croydon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Tenison's CE High School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 Y</dc:creator>
  <cp:keywords/>
  <cp:lastModifiedBy>Butler Y</cp:lastModifiedBy>
  <cp:revision>2</cp:revision>
  <dcterms:created xsi:type="dcterms:W3CDTF">2019-07-02T12:29:00Z</dcterms:created>
  <dcterms:modified xsi:type="dcterms:W3CDTF">2019-07-02T12:29:00Z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-9844549</vt:i4>
  </property>
</Properties>
</file>